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CFD5" w14:textId="57C6B78C" w:rsidR="00080D8C" w:rsidRPr="00BC46BD" w:rsidRDefault="00B1596B">
      <w:pPr>
        <w:rPr>
          <w:b/>
          <w:bCs/>
          <w:u w:val="single"/>
        </w:rPr>
      </w:pPr>
      <w:r>
        <w:rPr>
          <w:b/>
          <w:bCs/>
          <w:u w:val="single"/>
        </w:rPr>
        <w:t xml:space="preserve">Bedford South </w:t>
      </w:r>
      <w:r w:rsidR="00BC46BD" w:rsidRPr="00BC46BD">
        <w:rPr>
          <w:b/>
          <w:bCs/>
          <w:u w:val="single"/>
        </w:rPr>
        <w:t xml:space="preserve">SAC Meeting – Tuesday </w:t>
      </w:r>
      <w:r w:rsidR="00714569">
        <w:rPr>
          <w:b/>
          <w:bCs/>
          <w:u w:val="single"/>
        </w:rPr>
        <w:t>1</w:t>
      </w:r>
      <w:r w:rsidR="006B60A6">
        <w:rPr>
          <w:b/>
          <w:bCs/>
          <w:u w:val="single"/>
        </w:rPr>
        <w:t>4</w:t>
      </w:r>
      <w:r w:rsidR="002046AD" w:rsidRPr="002046AD">
        <w:rPr>
          <w:b/>
          <w:bCs/>
          <w:u w:val="single"/>
          <w:vertAlign w:val="superscript"/>
        </w:rPr>
        <w:t>th</w:t>
      </w:r>
      <w:r w:rsidR="003A0E00">
        <w:rPr>
          <w:b/>
          <w:bCs/>
          <w:u w:val="single"/>
        </w:rPr>
        <w:t xml:space="preserve"> </w:t>
      </w:r>
      <w:r w:rsidR="006B60A6">
        <w:rPr>
          <w:b/>
          <w:bCs/>
          <w:u w:val="single"/>
        </w:rPr>
        <w:t>Novem</w:t>
      </w:r>
      <w:r w:rsidR="003A0E00">
        <w:rPr>
          <w:b/>
          <w:bCs/>
          <w:u w:val="single"/>
        </w:rPr>
        <w:t>ber</w:t>
      </w:r>
      <w:r w:rsidR="00714569">
        <w:rPr>
          <w:b/>
          <w:bCs/>
          <w:u w:val="single"/>
        </w:rPr>
        <w:t xml:space="preserve"> </w:t>
      </w:r>
      <w:r w:rsidR="00BC46BD" w:rsidRPr="00BC46BD">
        <w:rPr>
          <w:b/>
          <w:bCs/>
          <w:u w:val="single"/>
        </w:rPr>
        <w:t>202</w:t>
      </w:r>
      <w:r w:rsidR="00422B5F">
        <w:rPr>
          <w:b/>
          <w:bCs/>
          <w:u w:val="single"/>
        </w:rPr>
        <w:t>3</w:t>
      </w:r>
      <w:r w:rsidR="006976B5">
        <w:rPr>
          <w:b/>
          <w:bCs/>
          <w:u w:val="single"/>
        </w:rPr>
        <w:t xml:space="preserve"> at 6:00 pm (</w:t>
      </w:r>
      <w:r w:rsidR="006B60A6">
        <w:rPr>
          <w:b/>
          <w:bCs/>
          <w:u w:val="single"/>
        </w:rPr>
        <w:t>via Zoom!</w:t>
      </w:r>
      <w:r w:rsidR="00714569">
        <w:rPr>
          <w:b/>
          <w:bCs/>
          <w:u w:val="single"/>
        </w:rPr>
        <w:t>)</w:t>
      </w:r>
    </w:p>
    <w:p w14:paraId="5A520F8D" w14:textId="192B7F99" w:rsidR="00BC46BD" w:rsidRDefault="00BC46BD"/>
    <w:p w14:paraId="34CACF39" w14:textId="5A78EACA" w:rsidR="00BC46BD" w:rsidRPr="00BC46BD" w:rsidRDefault="00BC46BD">
      <w:pPr>
        <w:rPr>
          <w:b/>
          <w:bCs/>
          <w:u w:val="single"/>
        </w:rPr>
      </w:pPr>
      <w:r w:rsidRPr="00BC46BD">
        <w:rPr>
          <w:b/>
          <w:bCs/>
          <w:u w:val="single"/>
        </w:rPr>
        <w:t>Attendance</w:t>
      </w:r>
    </w:p>
    <w:p w14:paraId="5D07CA0C" w14:textId="137A9213" w:rsidR="00BC46BD" w:rsidRDefault="00BC46BD">
      <w:r>
        <w:t>Helen Healy</w:t>
      </w:r>
      <w:r w:rsidR="00B1596B">
        <w:t xml:space="preserve"> (Principal)</w:t>
      </w:r>
      <w:r>
        <w:tab/>
      </w:r>
      <w:r>
        <w:tab/>
      </w:r>
      <w:r>
        <w:tab/>
      </w:r>
      <w:r>
        <w:tab/>
      </w:r>
      <w:r w:rsidR="006941DA">
        <w:t>Shauna Boudreau (VP)</w:t>
      </w:r>
    </w:p>
    <w:p w14:paraId="38A71123" w14:textId="1DF2FF78" w:rsidR="00BC46BD" w:rsidRDefault="00BC46BD">
      <w:r>
        <w:t>Shelley Bembridge</w:t>
      </w:r>
      <w:r>
        <w:tab/>
      </w:r>
      <w:r>
        <w:tab/>
      </w:r>
      <w:r>
        <w:tab/>
      </w:r>
      <w:r>
        <w:tab/>
      </w:r>
      <w:r w:rsidR="00B1596B">
        <w:tab/>
      </w:r>
      <w:r>
        <w:t>Sarah Rushworth</w:t>
      </w:r>
      <w:r w:rsidR="00B1596B">
        <w:t xml:space="preserve"> (Chair)</w:t>
      </w:r>
    </w:p>
    <w:p w14:paraId="4B6A2CF7" w14:textId="53A1CA16" w:rsidR="00422B5F" w:rsidRDefault="006941DA">
      <w:r>
        <w:t>Jane Taylor (VP)</w:t>
      </w:r>
      <w:r w:rsidR="00867EF4">
        <w:tab/>
      </w:r>
      <w:r w:rsidR="00867EF4">
        <w:tab/>
      </w:r>
      <w:r w:rsidR="00867EF4">
        <w:tab/>
      </w:r>
      <w:r w:rsidR="00867EF4">
        <w:tab/>
      </w:r>
      <w:r w:rsidR="00867EF4">
        <w:tab/>
      </w:r>
      <w:r w:rsidR="006B3FC9">
        <w:t>Adil Syed</w:t>
      </w:r>
      <w:r w:rsidR="002046AD">
        <w:t xml:space="preserve"> </w:t>
      </w:r>
    </w:p>
    <w:p w14:paraId="264B40F8" w14:textId="77777777" w:rsidR="002046AD" w:rsidRDefault="006E7563">
      <w:r>
        <w:t>Wenjing Wang</w:t>
      </w:r>
      <w:r>
        <w:tab/>
      </w:r>
      <w:r>
        <w:tab/>
      </w:r>
      <w:r>
        <w:tab/>
      </w:r>
      <w:r>
        <w:tab/>
      </w:r>
      <w:r>
        <w:tab/>
      </w:r>
      <w:r>
        <w:tab/>
      </w:r>
      <w:r w:rsidR="002046AD">
        <w:t>Dayle O’Neil</w:t>
      </w:r>
    </w:p>
    <w:p w14:paraId="69BBAABF" w14:textId="7646B664" w:rsidR="00BC46BD" w:rsidRDefault="002046AD">
      <w:r>
        <w:t>Anthony Zadeh</w:t>
      </w:r>
      <w:r w:rsidR="00BC46BD">
        <w:tab/>
      </w:r>
      <w:r w:rsidR="006B3FC9">
        <w:tab/>
      </w:r>
      <w:r w:rsidR="006B3FC9">
        <w:tab/>
      </w:r>
      <w:r w:rsidR="006B3FC9">
        <w:tab/>
      </w:r>
      <w:r w:rsidR="006B3FC9">
        <w:tab/>
        <w:t>Tilak Arora</w:t>
      </w:r>
    </w:p>
    <w:p w14:paraId="7723AA53" w14:textId="4F6F87D0" w:rsidR="006B3FC9" w:rsidRDefault="006B3FC9">
      <w:r>
        <w:t>Philip Okunaiya</w:t>
      </w:r>
    </w:p>
    <w:p w14:paraId="4EE227AE" w14:textId="55190C36" w:rsidR="009C53E4" w:rsidRDefault="009C53E4"/>
    <w:p w14:paraId="3CF650D4" w14:textId="4F4E17ED" w:rsidR="009C53E4" w:rsidRDefault="00867EF4">
      <w:r>
        <w:t>Sarah Rushworth (SR)</w:t>
      </w:r>
      <w:r w:rsidR="009C53E4">
        <w:t xml:space="preserve"> opened the meeting and extended welcome to </w:t>
      </w:r>
      <w:proofErr w:type="gramStart"/>
      <w:r w:rsidR="006976B5">
        <w:t>all</w:t>
      </w:r>
      <w:proofErr w:type="gramEnd"/>
    </w:p>
    <w:p w14:paraId="0C570EA8" w14:textId="49FD64ED" w:rsidR="00867EF4" w:rsidRDefault="00867EF4"/>
    <w:p w14:paraId="1915AF2B" w14:textId="29E82946" w:rsidR="006976B5" w:rsidRPr="006976B5" w:rsidRDefault="006976B5">
      <w:pPr>
        <w:rPr>
          <w:b/>
          <w:bCs/>
          <w:u w:val="single"/>
        </w:rPr>
      </w:pPr>
      <w:r w:rsidRPr="006976B5">
        <w:rPr>
          <w:b/>
          <w:bCs/>
          <w:u w:val="single"/>
        </w:rPr>
        <w:t>Apologies</w:t>
      </w:r>
    </w:p>
    <w:p w14:paraId="05E11C1B" w14:textId="141A8A63" w:rsidR="009C53E4" w:rsidRDefault="002046AD">
      <w:r>
        <w:t xml:space="preserve">None </w:t>
      </w:r>
      <w:proofErr w:type="gramStart"/>
      <w:r>
        <w:t>received</w:t>
      </w:r>
      <w:proofErr w:type="gramEnd"/>
    </w:p>
    <w:p w14:paraId="1E1451E4" w14:textId="77777777" w:rsidR="002046AD" w:rsidRDefault="002046AD"/>
    <w:p w14:paraId="5868DD44" w14:textId="77777777" w:rsidR="006976B5" w:rsidRDefault="006976B5">
      <w:pPr>
        <w:rPr>
          <w:b/>
          <w:bCs/>
          <w:u w:val="single"/>
        </w:rPr>
      </w:pPr>
      <w:r w:rsidRPr="006976B5">
        <w:rPr>
          <w:b/>
          <w:bCs/>
          <w:u w:val="single"/>
        </w:rPr>
        <w:t>Administrative Report</w:t>
      </w:r>
      <w:r>
        <w:rPr>
          <w:b/>
          <w:bCs/>
          <w:u w:val="single"/>
        </w:rPr>
        <w:t>.</w:t>
      </w:r>
    </w:p>
    <w:p w14:paraId="1F682767" w14:textId="4E5E035C" w:rsidR="009C53E4" w:rsidRPr="006976B5" w:rsidRDefault="009C53E4">
      <w:pPr>
        <w:rPr>
          <w:b/>
          <w:bCs/>
          <w:u w:val="single"/>
        </w:rPr>
      </w:pPr>
      <w:r>
        <w:t>H</w:t>
      </w:r>
      <w:r w:rsidR="00867EF4">
        <w:t xml:space="preserve">elen Healy (HH) presented the Administrative Report. She started with the SSP (Student Success Plan) goals of Math, Literacy and Student Wellbeing. These are key area which the </w:t>
      </w:r>
      <w:proofErr w:type="gramStart"/>
      <w:r w:rsidR="00867EF4">
        <w:t>school work</w:t>
      </w:r>
      <w:proofErr w:type="gramEnd"/>
      <w:r w:rsidR="00867EF4">
        <w:t xml:space="preserve"> towards through their curriculum. There is a monthly SSP meeting with teachers to ensure these goals of fluency in these areas are met. </w:t>
      </w:r>
    </w:p>
    <w:p w14:paraId="1DB19A5A" w14:textId="417B325B" w:rsidR="006976B5" w:rsidRDefault="006976B5"/>
    <w:p w14:paraId="0EC4B9A2" w14:textId="77777777" w:rsidR="006B3FC9" w:rsidRDefault="006B3FC9">
      <w:r>
        <w:t xml:space="preserve">Current goals including increasing reading behaviour at school as part of the Literacy support </w:t>
      </w:r>
      <w:proofErr w:type="gramStart"/>
      <w:r>
        <w:t>programme</w:t>
      </w:r>
      <w:proofErr w:type="gramEnd"/>
    </w:p>
    <w:p w14:paraId="54E8545C" w14:textId="5282CE98" w:rsidR="006B3FC9" w:rsidRDefault="006B3FC9">
      <w:r>
        <w:t>A maths coach has been meeting with teachers to help strategies and techniques. Teachers have had chance to pause and reflect and have reported positive feedback from their experience with the Maths coaching.</w:t>
      </w:r>
    </w:p>
    <w:p w14:paraId="4638A8EF" w14:textId="1130744D" w:rsidR="006B3FC9" w:rsidRDefault="006B3FC9">
      <w:r>
        <w:t xml:space="preserve">Staff are continuing the “Meet and greet” at the doors in the morning to welcome students to </w:t>
      </w:r>
      <w:proofErr w:type="gramStart"/>
      <w:r>
        <w:t>school</w:t>
      </w:r>
      <w:proofErr w:type="gramEnd"/>
    </w:p>
    <w:p w14:paraId="6027423A" w14:textId="32C8BE7A" w:rsidR="006B3FC9" w:rsidRDefault="006B3FC9">
      <w:r>
        <w:t>Staff continue to meet monthly for updates and learning.</w:t>
      </w:r>
    </w:p>
    <w:p w14:paraId="6B09764A" w14:textId="77777777" w:rsidR="006B3FC9" w:rsidRDefault="006B3FC9"/>
    <w:p w14:paraId="01AFC542" w14:textId="6DC6DB00" w:rsidR="002046AD" w:rsidRDefault="006B3FC9">
      <w:r>
        <w:t xml:space="preserve">Events so far have included the Walk and roll to school day. </w:t>
      </w:r>
      <w:proofErr w:type="gramStart"/>
      <w:r>
        <w:t>There  was</w:t>
      </w:r>
      <w:proofErr w:type="gramEnd"/>
      <w:r>
        <w:t xml:space="preserve"> a very successful Remembrance Ceremony organised by Tilak Arora (TA) SR was in attendances and commented on the challenges of running, organising such an event and the challenges faced by the teachers who had students with extra needs in attendance.</w:t>
      </w:r>
    </w:p>
    <w:p w14:paraId="37E79A14" w14:textId="5FA07C43" w:rsidR="006B3FC9" w:rsidRDefault="006B3FC9">
      <w:r>
        <w:t>HH reports that the parachute committee for traffic is now winding down. HH undertook a final survey for submission.</w:t>
      </w:r>
    </w:p>
    <w:p w14:paraId="17ADBE9F" w14:textId="4E3C28CB" w:rsidR="006B3FC9" w:rsidRDefault="006B3FC9">
      <w:r>
        <w:t>There is a parent teacher day/evening on November 23</w:t>
      </w:r>
      <w:r w:rsidRPr="006B3FC9">
        <w:rPr>
          <w:vertAlign w:val="superscript"/>
        </w:rPr>
        <w:t>rd</w:t>
      </w:r>
      <w:r>
        <w:t xml:space="preserve"> and reports will be out online on the 27</w:t>
      </w:r>
      <w:r w:rsidRPr="006B3FC9">
        <w:rPr>
          <w:vertAlign w:val="superscript"/>
        </w:rPr>
        <w:t>th</w:t>
      </w:r>
      <w:r>
        <w:t>.</w:t>
      </w:r>
    </w:p>
    <w:p w14:paraId="10573240" w14:textId="07C7D881" w:rsidR="006B3FC9" w:rsidRDefault="006B3FC9">
      <w:r>
        <w:t xml:space="preserve">The Holiday concert will be held in the gym this year. It will be for years P- G3 performing but there </w:t>
      </w:r>
      <w:proofErr w:type="gramStart"/>
      <w:r>
        <w:t>will be also be</w:t>
      </w:r>
      <w:proofErr w:type="gramEnd"/>
      <w:r>
        <w:t xml:space="preserve"> a choir where students from Grade 4 and 5 can take part. HH said she hoped there would be a Spring concert for Grade 4 and 5 in the </w:t>
      </w:r>
      <w:proofErr w:type="gramStart"/>
      <w:r>
        <w:t>Summer</w:t>
      </w:r>
      <w:proofErr w:type="gramEnd"/>
      <w:r>
        <w:t xml:space="preserve"> term if possible. The Holiday concert will be held over 2 nights. HH has rented chairs to accommodate numbers for this event.</w:t>
      </w:r>
    </w:p>
    <w:p w14:paraId="7043A22A" w14:textId="77777777" w:rsidR="006B3FC9" w:rsidRDefault="006B3FC9"/>
    <w:p w14:paraId="3CB2772C" w14:textId="1D4B14E4" w:rsidR="006B3FC9" w:rsidRDefault="006B3FC9">
      <w:r>
        <w:t>There is also a Book Fair next week with opportunity to purchase books on Parent/teacher night.</w:t>
      </w:r>
    </w:p>
    <w:p w14:paraId="5496F8B5" w14:textId="77777777" w:rsidR="006B3FC9" w:rsidRDefault="006B3FC9"/>
    <w:p w14:paraId="53225925" w14:textId="57065A48" w:rsidR="006B3FC9" w:rsidRPr="006B3FC9" w:rsidRDefault="006B3FC9">
      <w:pPr>
        <w:rPr>
          <w:b/>
          <w:bCs/>
          <w:u w:val="single"/>
        </w:rPr>
      </w:pPr>
      <w:r w:rsidRPr="006B3FC9">
        <w:rPr>
          <w:b/>
          <w:bCs/>
          <w:u w:val="single"/>
        </w:rPr>
        <w:lastRenderedPageBreak/>
        <w:t>Community Representative Introduction</w:t>
      </w:r>
    </w:p>
    <w:p w14:paraId="21CB4DE5" w14:textId="2FFC86E7" w:rsidR="006B3FC9" w:rsidRDefault="006B3FC9">
      <w:r>
        <w:t xml:space="preserve">Tilak Arora was introduced as our new community representative. He has been part of the school for many years as a Youth Support Leader and organised many events for school. He is widely known and respected within the school and local </w:t>
      </w:r>
      <w:proofErr w:type="gramStart"/>
      <w:r>
        <w:t>community</w:t>
      </w:r>
      <w:proofErr w:type="gramEnd"/>
      <w:r>
        <w:t xml:space="preserve"> and we are honoured to have him join us.</w:t>
      </w:r>
    </w:p>
    <w:p w14:paraId="3BCCB7BB" w14:textId="77777777" w:rsidR="006B3FC9" w:rsidRDefault="006B3FC9"/>
    <w:p w14:paraId="28170512" w14:textId="21D48D2F" w:rsidR="006B3FC9" w:rsidRPr="006B3FC9" w:rsidRDefault="006B3FC9">
      <w:pPr>
        <w:rPr>
          <w:b/>
          <w:bCs/>
          <w:u w:val="single"/>
        </w:rPr>
      </w:pPr>
      <w:r w:rsidRPr="006B3FC9">
        <w:rPr>
          <w:b/>
          <w:bCs/>
          <w:u w:val="single"/>
        </w:rPr>
        <w:t>Parent representative</w:t>
      </w:r>
    </w:p>
    <w:p w14:paraId="10E4D239" w14:textId="653C29EB" w:rsidR="006B3FC9" w:rsidRDefault="006B3FC9">
      <w:r>
        <w:t xml:space="preserve">We were also joined by Philip Okunaiya a new parent representative. He will starting his term with </w:t>
      </w:r>
      <w:proofErr w:type="gramStart"/>
      <w:r>
        <w:t>us  as</w:t>
      </w:r>
      <w:proofErr w:type="gramEnd"/>
      <w:r>
        <w:t xml:space="preserve"> well.</w:t>
      </w:r>
    </w:p>
    <w:p w14:paraId="3D1647B9" w14:textId="77777777" w:rsidR="002046AD" w:rsidRDefault="002046AD"/>
    <w:p w14:paraId="628F0C9F" w14:textId="048F0DEC" w:rsidR="002046AD" w:rsidRPr="00BD0EEC" w:rsidRDefault="002046AD">
      <w:pPr>
        <w:rPr>
          <w:b/>
          <w:bCs/>
          <w:u w:val="single"/>
        </w:rPr>
      </w:pPr>
      <w:r w:rsidRPr="00BD0EEC">
        <w:rPr>
          <w:b/>
          <w:bCs/>
          <w:u w:val="single"/>
        </w:rPr>
        <w:t>WISH List</w:t>
      </w:r>
    </w:p>
    <w:p w14:paraId="67A700D3" w14:textId="7F3C8CB5" w:rsidR="006B3FC9" w:rsidRDefault="002046AD">
      <w:r>
        <w:t>Funding has been confirmed f</w:t>
      </w:r>
      <w:r w:rsidR="006B3FC9">
        <w:t>and received f</w:t>
      </w:r>
      <w:r>
        <w:t xml:space="preserve">or </w:t>
      </w:r>
      <w:r w:rsidR="006B3FC9">
        <w:t>the</w:t>
      </w:r>
      <w:r>
        <w:t xml:space="preserve"> wish list. </w:t>
      </w:r>
      <w:r w:rsidR="006B3FC9">
        <w:t>This year School received $5708. This amount is based on the number of students registered as of September 30</w:t>
      </w:r>
      <w:r w:rsidR="006B3FC9" w:rsidRPr="006B3FC9">
        <w:rPr>
          <w:vertAlign w:val="superscript"/>
        </w:rPr>
        <w:t>th</w:t>
      </w:r>
      <w:proofErr w:type="gramStart"/>
      <w:r w:rsidR="006B3FC9">
        <w:t xml:space="preserve"> 2023</w:t>
      </w:r>
      <w:proofErr w:type="gramEnd"/>
      <w:r w:rsidR="006B3FC9">
        <w:t>. Previous years it has been June 2023. Shelly Bembridge (SB) has kindly collated the “wishes” received so far from staff member and has sent the list out for general perusal and comments. SR will go through this list individually and check items fall into the remit of the spending guidelines and that the budget is not exceeded. For those years that have not yet submitted wishes SR will look at an allocated amount per grade to ensure there is an equitable split of the funds.</w:t>
      </w:r>
    </w:p>
    <w:p w14:paraId="531D42B6" w14:textId="77777777" w:rsidR="002046AD" w:rsidRDefault="002046AD"/>
    <w:p w14:paraId="05AA4DD8" w14:textId="1B0E59D4" w:rsidR="002046AD" w:rsidRPr="00BD0EEC" w:rsidRDefault="002046AD">
      <w:pPr>
        <w:rPr>
          <w:b/>
          <w:bCs/>
          <w:u w:val="single"/>
        </w:rPr>
      </w:pPr>
      <w:r w:rsidRPr="00BD0EEC">
        <w:rPr>
          <w:b/>
          <w:bCs/>
          <w:u w:val="single"/>
        </w:rPr>
        <w:t xml:space="preserve">Additional </w:t>
      </w:r>
      <w:r w:rsidR="00BD0EEC" w:rsidRPr="00BD0EEC">
        <w:rPr>
          <w:b/>
          <w:bCs/>
          <w:u w:val="single"/>
        </w:rPr>
        <w:t>Funding</w:t>
      </w:r>
      <w:r w:rsidRPr="00BD0EEC">
        <w:rPr>
          <w:b/>
          <w:bCs/>
          <w:u w:val="single"/>
        </w:rPr>
        <w:t xml:space="preserve"> Letter.</w:t>
      </w:r>
    </w:p>
    <w:p w14:paraId="0E878ADA" w14:textId="3A9B69F3" w:rsidR="006B3FC9" w:rsidRDefault="006B3FC9">
      <w:r>
        <w:t xml:space="preserve">The number of students continuing to register at Bedford South is growing. SB raised concerns that this has been ongoing for </w:t>
      </w:r>
      <w:proofErr w:type="gramStart"/>
      <w:r>
        <w:t>a number of</w:t>
      </w:r>
      <w:proofErr w:type="gramEnd"/>
      <w:r>
        <w:t xml:space="preserve"> years and the funding has not changed. It is becoming a recognised problem that as student numbers grow teachers are spread thinner and are not able to dedicate the right amount of time to their students, especially when they have students with additional needs </w:t>
      </w:r>
      <w:proofErr w:type="gramStart"/>
      <w:r>
        <w:t>and also</w:t>
      </w:r>
      <w:proofErr w:type="gramEnd"/>
      <w:r>
        <w:t xml:space="preserve"> children that do not speak any English. The resources to help manages this such as up-to-date iPad are also lacking.</w:t>
      </w:r>
    </w:p>
    <w:p w14:paraId="2894F91F" w14:textId="77777777" w:rsidR="006B3FC9" w:rsidRDefault="006B3FC9"/>
    <w:p w14:paraId="10C3A327" w14:textId="15AC09B9" w:rsidR="006B3FC9" w:rsidRDefault="006B3FC9">
      <w:r>
        <w:t xml:space="preserve">A letter has been </w:t>
      </w:r>
      <w:proofErr w:type="gramStart"/>
      <w:r>
        <w:t>sent ,</w:t>
      </w:r>
      <w:proofErr w:type="gramEnd"/>
      <w:r>
        <w:t xml:space="preserve"> with a reminders to Ms Tomie at HRCE. SR received acknowledgement of this letter today. She has been told that the School Supervisor Isabelle Obeid would be in contact to discuss these concerns directly.</w:t>
      </w:r>
    </w:p>
    <w:p w14:paraId="0F9B9751" w14:textId="77777777" w:rsidR="006B3FC9" w:rsidRDefault="006B3FC9"/>
    <w:p w14:paraId="10D0FE58" w14:textId="77777777" w:rsidR="006B3FC9" w:rsidRPr="006B3FC9" w:rsidRDefault="006B3FC9">
      <w:pPr>
        <w:rPr>
          <w:b/>
          <w:bCs/>
          <w:u w:val="single"/>
        </w:rPr>
      </w:pPr>
      <w:r w:rsidRPr="006B3FC9">
        <w:rPr>
          <w:b/>
          <w:bCs/>
          <w:u w:val="single"/>
        </w:rPr>
        <w:t>Any other Business</w:t>
      </w:r>
    </w:p>
    <w:p w14:paraId="4DA3C2C6" w14:textId="0072D8D1" w:rsidR="006B3FC9" w:rsidRDefault="006B3FC9">
      <w:r>
        <w:t xml:space="preserve">Tilak Arora asked </w:t>
      </w:r>
      <w:proofErr w:type="spellStart"/>
      <w:r>
        <w:t>is</w:t>
      </w:r>
      <w:proofErr w:type="spellEnd"/>
      <w:r>
        <w:t xml:space="preserve"> there was the possibility of any additional funding for the sister school to Bedford South. He is due to go to the Himalayas in the Summer. SR said she would pass this request through the HSA as it would all within their remit. </w:t>
      </w:r>
    </w:p>
    <w:p w14:paraId="6152CB3B" w14:textId="77777777" w:rsidR="006B3FC9" w:rsidRDefault="006B3FC9"/>
    <w:p w14:paraId="2D88AC47" w14:textId="56B9E3C2" w:rsidR="006B3FC9" w:rsidRPr="006B3FC9" w:rsidRDefault="006B3FC9">
      <w:pPr>
        <w:rPr>
          <w:b/>
          <w:bCs/>
          <w:u w:val="single"/>
        </w:rPr>
      </w:pPr>
      <w:r w:rsidRPr="006B3FC9">
        <w:rPr>
          <w:b/>
          <w:bCs/>
          <w:u w:val="single"/>
        </w:rPr>
        <w:t>NEXT MEETING -Tuesday 9</w:t>
      </w:r>
      <w:r w:rsidRPr="006B3FC9">
        <w:rPr>
          <w:b/>
          <w:bCs/>
          <w:u w:val="single"/>
          <w:vertAlign w:val="superscript"/>
        </w:rPr>
        <w:t>th</w:t>
      </w:r>
      <w:r w:rsidRPr="006B3FC9">
        <w:rPr>
          <w:b/>
          <w:bCs/>
          <w:u w:val="single"/>
        </w:rPr>
        <w:t xml:space="preserve"> January 2024- 6pm via </w:t>
      </w:r>
      <w:proofErr w:type="gramStart"/>
      <w:r w:rsidRPr="006B3FC9">
        <w:rPr>
          <w:b/>
          <w:bCs/>
          <w:u w:val="single"/>
        </w:rPr>
        <w:t>Zoom!.</w:t>
      </w:r>
      <w:proofErr w:type="gramEnd"/>
    </w:p>
    <w:p w14:paraId="10E12CD2" w14:textId="77777777" w:rsidR="00BD0EEC" w:rsidRDefault="00BD0EEC"/>
    <w:p w14:paraId="5A2A4405" w14:textId="50A1916F" w:rsidR="00BD0EEC" w:rsidRDefault="00BD0EEC">
      <w:pPr>
        <w:rPr>
          <w:b/>
          <w:bCs/>
          <w:u w:val="single"/>
        </w:rPr>
      </w:pPr>
      <w:r w:rsidRPr="00BD0EEC">
        <w:rPr>
          <w:b/>
          <w:bCs/>
          <w:u w:val="single"/>
        </w:rPr>
        <w:t>Rest of the year meetings</w:t>
      </w:r>
    </w:p>
    <w:p w14:paraId="1DA86472" w14:textId="61CD71A5" w:rsidR="00BD0EEC" w:rsidRPr="001D1445" w:rsidRDefault="00BD0EEC">
      <w:r w:rsidRPr="001D1445">
        <w:t>December – no meeting</w:t>
      </w:r>
    </w:p>
    <w:p w14:paraId="5637B275" w14:textId="2DCF9737" w:rsidR="00BD0EEC" w:rsidRPr="001D1445" w:rsidRDefault="001834DE">
      <w:r w:rsidRPr="001D1445">
        <w:t xml:space="preserve">January </w:t>
      </w:r>
      <w:r w:rsidR="001D1445">
        <w:t>9</w:t>
      </w:r>
      <w:r w:rsidR="001D1445" w:rsidRPr="001D1445">
        <w:rPr>
          <w:vertAlign w:val="superscript"/>
        </w:rPr>
        <w:t>th</w:t>
      </w:r>
      <w:r w:rsidR="001D1445">
        <w:t xml:space="preserve"> </w:t>
      </w:r>
      <w:r w:rsidRPr="001D1445">
        <w:t>– VIRTUAL meeting</w:t>
      </w:r>
      <w:r w:rsidR="001D1445">
        <w:t xml:space="preserve"> – 6pm via Zoom</w:t>
      </w:r>
    </w:p>
    <w:p w14:paraId="32BA0DB7" w14:textId="18EE245F" w:rsidR="001834DE" w:rsidRPr="001D1445" w:rsidRDefault="001834DE">
      <w:r w:rsidRPr="001D1445">
        <w:t>February – NO MEETING</w:t>
      </w:r>
    </w:p>
    <w:p w14:paraId="36C9A721" w14:textId="35C9ED70" w:rsidR="001834DE" w:rsidRPr="001D1445" w:rsidRDefault="001834DE">
      <w:r w:rsidRPr="001D1445">
        <w:t>March – No Meeting -</w:t>
      </w:r>
      <w:r w:rsidR="001D1445">
        <w:t xml:space="preserve"> </w:t>
      </w:r>
      <w:r w:rsidRPr="001D1445">
        <w:t>Spring Break</w:t>
      </w:r>
    </w:p>
    <w:p w14:paraId="4264848C" w14:textId="66A1DF0D" w:rsidR="001834DE" w:rsidRPr="001D1445" w:rsidRDefault="001834DE">
      <w:r w:rsidRPr="001D1445">
        <w:t>April</w:t>
      </w:r>
      <w:r w:rsidR="001D1445">
        <w:t xml:space="preserve"> 9</w:t>
      </w:r>
      <w:proofErr w:type="gramStart"/>
      <w:r w:rsidR="001D1445" w:rsidRPr="001D1445">
        <w:rPr>
          <w:vertAlign w:val="superscript"/>
        </w:rPr>
        <w:t>th</w:t>
      </w:r>
      <w:r w:rsidR="001D1445">
        <w:t xml:space="preserve"> </w:t>
      </w:r>
      <w:r w:rsidRPr="001D1445">
        <w:t xml:space="preserve"> –</w:t>
      </w:r>
      <w:proofErr w:type="gramEnd"/>
      <w:r w:rsidRPr="001D1445">
        <w:t xml:space="preserve"> IN PERSON meeting</w:t>
      </w:r>
      <w:r w:rsidR="001D1445">
        <w:t xml:space="preserve"> – 6pm in school</w:t>
      </w:r>
    </w:p>
    <w:p w14:paraId="040162EE" w14:textId="3F111DFD" w:rsidR="001834DE" w:rsidRPr="001D1445" w:rsidRDefault="001834DE">
      <w:r w:rsidRPr="001D1445">
        <w:t>May – NO Meeting</w:t>
      </w:r>
    </w:p>
    <w:p w14:paraId="4D1ACDCE" w14:textId="5259AF43" w:rsidR="001834DE" w:rsidRDefault="001834DE">
      <w:r w:rsidRPr="001D1445">
        <w:t xml:space="preserve">June </w:t>
      </w:r>
      <w:r w:rsidR="001D1445">
        <w:t>11</w:t>
      </w:r>
      <w:r w:rsidR="001D1445" w:rsidRPr="001D1445">
        <w:rPr>
          <w:vertAlign w:val="superscript"/>
        </w:rPr>
        <w:t>th</w:t>
      </w:r>
      <w:r w:rsidR="001D1445">
        <w:t xml:space="preserve"> </w:t>
      </w:r>
      <w:r w:rsidRPr="001D1445">
        <w:t>– Meeting in conjunction with the H</w:t>
      </w:r>
      <w:r w:rsidR="001D1445" w:rsidRPr="001D1445">
        <w:t>SA</w:t>
      </w:r>
      <w:r w:rsidR="001D1445">
        <w:t xml:space="preserve"> – 6 pm in school</w:t>
      </w:r>
    </w:p>
    <w:p w14:paraId="7BA91067" w14:textId="77777777" w:rsidR="001D1445" w:rsidRDefault="001D1445"/>
    <w:p w14:paraId="06833CDF" w14:textId="0FF63166" w:rsidR="001D1445" w:rsidRPr="001D1445" w:rsidRDefault="001D1445">
      <w:r>
        <w:t>An extraordinary meeting can be called in February and May if needed but none are scheduled.</w:t>
      </w:r>
    </w:p>
    <w:sectPr w:rsidR="001D1445" w:rsidRPr="001D1445" w:rsidSect="005C4F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D"/>
    <w:rsid w:val="00074B54"/>
    <w:rsid w:val="00080D8C"/>
    <w:rsid w:val="00106D10"/>
    <w:rsid w:val="001834DE"/>
    <w:rsid w:val="001D1445"/>
    <w:rsid w:val="001D7AD1"/>
    <w:rsid w:val="002046AD"/>
    <w:rsid w:val="002409F7"/>
    <w:rsid w:val="00293EB6"/>
    <w:rsid w:val="002F28F3"/>
    <w:rsid w:val="00312711"/>
    <w:rsid w:val="003A0E00"/>
    <w:rsid w:val="00422B5F"/>
    <w:rsid w:val="00431F7F"/>
    <w:rsid w:val="00493EAC"/>
    <w:rsid w:val="004B6C58"/>
    <w:rsid w:val="005C4FD7"/>
    <w:rsid w:val="006607BC"/>
    <w:rsid w:val="006941DA"/>
    <w:rsid w:val="006976B5"/>
    <w:rsid w:val="006B0D6E"/>
    <w:rsid w:val="006B3FC9"/>
    <w:rsid w:val="006B60A6"/>
    <w:rsid w:val="006C5ED7"/>
    <w:rsid w:val="006C6B3E"/>
    <w:rsid w:val="006E7563"/>
    <w:rsid w:val="00714569"/>
    <w:rsid w:val="007B0B8B"/>
    <w:rsid w:val="00832705"/>
    <w:rsid w:val="008534FD"/>
    <w:rsid w:val="00867EF4"/>
    <w:rsid w:val="008758D1"/>
    <w:rsid w:val="00922070"/>
    <w:rsid w:val="009507CF"/>
    <w:rsid w:val="009C23B0"/>
    <w:rsid w:val="009C53E4"/>
    <w:rsid w:val="00B1596B"/>
    <w:rsid w:val="00B37E84"/>
    <w:rsid w:val="00BC46BD"/>
    <w:rsid w:val="00BD0EEC"/>
    <w:rsid w:val="00C10C4E"/>
    <w:rsid w:val="00CB7D8A"/>
    <w:rsid w:val="00DB73D9"/>
    <w:rsid w:val="00E200D8"/>
    <w:rsid w:val="00FA13DC"/>
    <w:rsid w:val="00FB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916F"/>
  <w15:chartTrackingRefBased/>
  <w15:docId w15:val="{F6BD1D7A-A774-D045-A619-3E06AFA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Rushworth</dc:creator>
  <cp:keywords/>
  <dc:description/>
  <cp:lastModifiedBy>Shauna Boudreau</cp:lastModifiedBy>
  <cp:revision>2</cp:revision>
  <dcterms:created xsi:type="dcterms:W3CDTF">2024-06-12T15:23:00Z</dcterms:created>
  <dcterms:modified xsi:type="dcterms:W3CDTF">2024-06-12T15:23:00Z</dcterms:modified>
</cp:coreProperties>
</file>